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A71D" w14:textId="3E3246C4" w:rsidR="00676C35" w:rsidRDefault="00C35C36">
      <w:pPr>
        <w:rPr>
          <w:lang w:val="en-US"/>
        </w:rPr>
      </w:pPr>
      <w:r>
        <w:rPr>
          <w:lang w:val="en-US"/>
        </w:rPr>
        <w:t>Jingle Bells English Translation</w:t>
      </w:r>
    </w:p>
    <w:p w14:paraId="3C4EC41B" w14:textId="77777777" w:rsidR="00C35C36" w:rsidRPr="00C35C36" w:rsidRDefault="00C35C36" w:rsidP="00C35C36">
      <w:pPr>
        <w:shd w:val="clear" w:color="auto" w:fill="F9F9F9"/>
        <w:spacing w:before="100" w:beforeAutospacing="1" w:after="0" w:line="450" w:lineRule="atLeast"/>
        <w:rPr>
          <w:rFonts w:ascii="Garamond" w:eastAsia="Times New Roman" w:hAnsi="Garamond" w:cs="Times New Roman"/>
          <w:color w:val="4B4B4B"/>
          <w:spacing w:val="11"/>
          <w:kern w:val="0"/>
          <w:sz w:val="23"/>
          <w:szCs w:val="23"/>
          <w:lang w:eastAsia="en-CA"/>
          <w14:ligatures w14:val="none"/>
        </w:rPr>
      </w:pPr>
      <w:r w:rsidRPr="00C35C36">
        <w:rPr>
          <w:rFonts w:ascii="Arial" w:eastAsia="Times New Roman" w:hAnsi="Arial" w:cs="Arial"/>
          <w:b/>
          <w:bCs/>
          <w:color w:val="4B4B4B"/>
          <w:spacing w:val="11"/>
          <w:kern w:val="0"/>
          <w:sz w:val="23"/>
          <w:szCs w:val="23"/>
          <w:u w:val="single"/>
          <w:lang w:eastAsia="en-CA"/>
          <w14:ligatures w14:val="none"/>
        </w:rPr>
        <w:t>TATAAGAANHS</w:t>
      </w:r>
    </w:p>
    <w:p w14:paraId="34C610F5" w14:textId="77777777" w:rsidR="00C35C36" w:rsidRPr="00C35C36" w:rsidRDefault="00C35C36" w:rsidP="00C35C36">
      <w:pPr>
        <w:shd w:val="clear" w:color="auto" w:fill="F9F9F9"/>
        <w:spacing w:before="100" w:beforeAutospacing="1" w:after="0" w:line="450" w:lineRule="atLeast"/>
        <w:rPr>
          <w:rFonts w:ascii="Garamond" w:eastAsia="Times New Roman" w:hAnsi="Garamond" w:cs="Times New Roman"/>
          <w:color w:val="4B4B4B"/>
          <w:spacing w:val="11"/>
          <w:kern w:val="0"/>
          <w:sz w:val="23"/>
          <w:szCs w:val="23"/>
          <w:lang w:eastAsia="en-CA"/>
          <w14:ligatures w14:val="none"/>
        </w:rPr>
      </w:pPr>
      <w:r w:rsidRPr="00C35C36">
        <w:rPr>
          <w:rFonts w:ascii="Arial" w:eastAsia="Times New Roman" w:hAnsi="Arial" w:cs="Arial"/>
          <w:b/>
          <w:bCs/>
          <w:color w:val="4B4B4B"/>
          <w:spacing w:val="11"/>
          <w:kern w:val="0"/>
          <w:sz w:val="23"/>
          <w:szCs w:val="23"/>
          <w:lang w:eastAsia="en-CA"/>
          <w14:ligatures w14:val="none"/>
        </w:rPr>
        <w:t>(Jingle Bells)</w:t>
      </w:r>
    </w:p>
    <w:p w14:paraId="2D8555FB" w14:textId="77777777" w:rsidR="00C35C36" w:rsidRPr="00C35C36" w:rsidRDefault="00C35C36" w:rsidP="00C35C36">
      <w:pPr>
        <w:shd w:val="clear" w:color="auto" w:fill="F9F9F9"/>
        <w:spacing w:before="100" w:beforeAutospacing="1" w:after="240" w:line="450" w:lineRule="atLeast"/>
        <w:rPr>
          <w:rFonts w:ascii="Garamond" w:eastAsia="Times New Roman" w:hAnsi="Garamond" w:cs="Times New Roman"/>
          <w:color w:val="4B4B4B"/>
          <w:spacing w:val="11"/>
          <w:kern w:val="0"/>
          <w:sz w:val="23"/>
          <w:szCs w:val="23"/>
          <w:lang w:eastAsia="en-CA"/>
          <w14:ligatures w14:val="none"/>
        </w:rPr>
      </w:pPr>
      <w:r w:rsidRPr="00C35C36">
        <w:rPr>
          <w:rFonts w:ascii="Garamond" w:eastAsia="Times New Roman" w:hAnsi="Garamond" w:cs="Times New Roman"/>
          <w:color w:val="4B4B4B"/>
          <w:spacing w:val="11"/>
          <w:kern w:val="0"/>
          <w:sz w:val="23"/>
          <w:szCs w:val="23"/>
          <w:lang w:eastAsia="en-CA"/>
          <w14:ligatures w14:val="none"/>
        </w:rPr>
        <w:t> </w:t>
      </w:r>
    </w:p>
    <w:tbl>
      <w:tblPr>
        <w:tblW w:w="1710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10981"/>
      </w:tblGrid>
      <w:tr w:rsidR="00C35C36" w:rsidRPr="00C35C36" w14:paraId="204B2F9E" w14:textId="77777777" w:rsidTr="00C35C36">
        <w:tc>
          <w:tcPr>
            <w:tcW w:w="6119" w:type="dxa"/>
            <w:tcBorders>
              <w:top w:val="single" w:sz="6" w:space="0" w:color="3C3C3B"/>
              <w:left w:val="single" w:sz="6" w:space="0" w:color="3C3C3B"/>
              <w:bottom w:val="single" w:sz="6" w:space="0" w:color="3C3C3B"/>
              <w:right w:val="single" w:sz="6" w:space="0" w:color="3C3C3B"/>
            </w:tcBorders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F4042E4" w14:textId="77777777" w:rsidR="00C35C36" w:rsidRPr="00C35C36" w:rsidRDefault="00C35C36" w:rsidP="00C35C36">
            <w:pPr>
              <w:spacing w:after="0" w:line="240" w:lineRule="auto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tataagaanhs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, </w:t>
            </w: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tataagaanhs</w:t>
            </w:r>
            <w:proofErr w:type="spellEnd"/>
          </w:p>
          <w:p w14:paraId="0F531453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tataagaanhs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 </w:t>
            </w: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midwesin</w:t>
            </w:r>
            <w:proofErr w:type="spellEnd"/>
          </w:p>
          <w:p w14:paraId="013F726C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aapji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 go </w:t>
            </w:r>
            <w:proofErr w:type="spellStart"/>
            <w:proofErr w:type="gram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giminotamimin</w:t>
            </w:r>
            <w:proofErr w:type="spellEnd"/>
            <w:proofErr w:type="gramEnd"/>
          </w:p>
          <w:p w14:paraId="7A154A89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Geget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 </w:t>
            </w: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minotagwad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!</w:t>
            </w:r>
          </w:p>
          <w:p w14:paraId="1DD9578B" w14:textId="77777777" w:rsidR="00C35C36" w:rsidRPr="00C35C36" w:rsidRDefault="00C35C36" w:rsidP="00C35C36">
            <w:pPr>
              <w:spacing w:before="100" w:beforeAutospacing="1" w:after="24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 </w:t>
            </w:r>
          </w:p>
          <w:p w14:paraId="3600328F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tataagaanhs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, </w:t>
            </w: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tataagaanhs</w:t>
            </w:r>
            <w:proofErr w:type="spellEnd"/>
          </w:p>
          <w:p w14:paraId="40A0613B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tataagaanhs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 </w:t>
            </w: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midwesin</w:t>
            </w:r>
            <w:proofErr w:type="spellEnd"/>
          </w:p>
          <w:p w14:paraId="63BEE0A2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aapji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 go </w:t>
            </w:r>
            <w:proofErr w:type="spellStart"/>
            <w:proofErr w:type="gram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giminotamimin</w:t>
            </w:r>
            <w:proofErr w:type="spellEnd"/>
            <w:proofErr w:type="gramEnd"/>
          </w:p>
          <w:p w14:paraId="2CBC9CA4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Geget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 </w:t>
            </w:r>
            <w:proofErr w:type="spell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minotagwad</w:t>
            </w:r>
            <w:proofErr w:type="spellEnd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!</w:t>
            </w:r>
          </w:p>
        </w:tc>
        <w:tc>
          <w:tcPr>
            <w:tcW w:w="10981" w:type="dxa"/>
            <w:tcBorders>
              <w:top w:val="single" w:sz="6" w:space="0" w:color="3C3C3B"/>
              <w:left w:val="single" w:sz="6" w:space="0" w:color="3C3C3B"/>
              <w:bottom w:val="single" w:sz="6" w:space="0" w:color="3C3C3B"/>
              <w:right w:val="single" w:sz="6" w:space="0" w:color="3C3C3B"/>
            </w:tcBorders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AD207BC" w14:textId="77777777" w:rsidR="00C35C36" w:rsidRPr="00C35C36" w:rsidRDefault="00C35C36" w:rsidP="00C35C36">
            <w:pPr>
              <w:spacing w:after="0" w:line="240" w:lineRule="auto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Little bell, little bell</w:t>
            </w:r>
          </w:p>
          <w:p w14:paraId="467F8E10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Little bell rings</w:t>
            </w:r>
          </w:p>
          <w:p w14:paraId="2679E2B1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We really like the </w:t>
            </w:r>
            <w:proofErr w:type="gram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sound</w:t>
            </w:r>
            <w:proofErr w:type="gramEnd"/>
          </w:p>
          <w:p w14:paraId="2CFA62D7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It sounds very nice.</w:t>
            </w:r>
          </w:p>
          <w:p w14:paraId="1CAE90F9" w14:textId="77777777" w:rsidR="00C35C36" w:rsidRPr="00C35C36" w:rsidRDefault="00C35C36" w:rsidP="00C35C36">
            <w:pPr>
              <w:spacing w:before="100" w:beforeAutospacing="1" w:after="24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 </w:t>
            </w:r>
          </w:p>
          <w:p w14:paraId="6FFC6324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Little bell, little bell</w:t>
            </w:r>
          </w:p>
          <w:p w14:paraId="40744F3E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Little bell rings</w:t>
            </w:r>
          </w:p>
          <w:p w14:paraId="4910DE68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 xml:space="preserve">We really like the </w:t>
            </w:r>
            <w:proofErr w:type="gramStart"/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sound</w:t>
            </w:r>
            <w:proofErr w:type="gramEnd"/>
          </w:p>
          <w:p w14:paraId="2731104D" w14:textId="77777777" w:rsidR="00C35C36" w:rsidRPr="00C35C36" w:rsidRDefault="00C35C36" w:rsidP="00C35C36">
            <w:pPr>
              <w:spacing w:before="100" w:beforeAutospacing="1" w:after="0" w:line="450" w:lineRule="atLeast"/>
              <w:rPr>
                <w:rFonts w:ascii="Garamond" w:eastAsia="Times New Roman" w:hAnsi="Garamond" w:cs="Times New Roman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</w:pPr>
            <w:r w:rsidRPr="00C35C36">
              <w:rPr>
                <w:rFonts w:ascii="Arial" w:eastAsia="Times New Roman" w:hAnsi="Arial" w:cs="Arial"/>
                <w:color w:val="4B4B4B"/>
                <w:spacing w:val="11"/>
                <w:kern w:val="0"/>
                <w:sz w:val="23"/>
                <w:szCs w:val="23"/>
                <w:lang w:eastAsia="en-CA"/>
                <w14:ligatures w14:val="none"/>
              </w:rPr>
              <w:t>It sounds very nice.</w:t>
            </w:r>
          </w:p>
        </w:tc>
      </w:tr>
    </w:tbl>
    <w:p w14:paraId="6C41344F" w14:textId="77777777" w:rsidR="00C35C36" w:rsidRPr="00C35C36" w:rsidRDefault="00C35C36">
      <w:pPr>
        <w:rPr>
          <w:lang w:val="en-US"/>
        </w:rPr>
      </w:pPr>
    </w:p>
    <w:sectPr w:rsidR="00C35C36" w:rsidRPr="00C35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36"/>
    <w:rsid w:val="005F00A5"/>
    <w:rsid w:val="00676C35"/>
    <w:rsid w:val="00C35C36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0ECF"/>
  <w15:chartTrackingRefBased/>
  <w15:docId w15:val="{AF025311-45AF-4DF9-A903-6E16A2A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C35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2023-11-17T21:54:00Z</dcterms:created>
  <dcterms:modified xsi:type="dcterms:W3CDTF">2023-11-17T21:54:00Z</dcterms:modified>
</cp:coreProperties>
</file>