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4F" w:rsidRPr="00CD2C0A" w:rsidRDefault="00DF7223">
      <w:pPr>
        <w:rPr>
          <w:u w:val="single"/>
        </w:rPr>
      </w:pPr>
      <w:r w:rsidRPr="00CD2C0A">
        <w:rPr>
          <w:u w:val="single"/>
        </w:rPr>
        <w:t>English first peoples poetry review sheet</w:t>
      </w:r>
    </w:p>
    <w:p w:rsidR="00DF7223" w:rsidRDefault="00DF7223" w:rsidP="00DF7223">
      <w:r>
        <w:t xml:space="preserve">Instructions:  Explain each poetic devices listed beside each of the following lines of poetry in </w:t>
      </w:r>
      <w:r w:rsidR="00CD2C0A">
        <w:t>full sentences, using the definition to support your answer</w:t>
      </w:r>
      <w:r>
        <w:t xml:space="preserve">.  </w:t>
      </w:r>
      <w:r w:rsidR="00F26FB1">
        <w:t>Your answer must follow the example below using the definition in the answer.</w:t>
      </w:r>
    </w:p>
    <w:p w:rsidR="00DF7223" w:rsidRDefault="00DF7223" w:rsidP="00DF7223">
      <w:pPr>
        <w:spacing w:after="0"/>
      </w:pPr>
      <w:proofErr w:type="spellStart"/>
      <w:r>
        <w:t>Ie</w:t>
      </w:r>
      <w:proofErr w:type="spellEnd"/>
      <w:r>
        <w:t>.  The burrito was like a fire in my mouth</w:t>
      </w:r>
      <w:proofErr w:type="gramStart"/>
      <w:r>
        <w:t>.-</w:t>
      </w:r>
      <w:proofErr w:type="gramEnd"/>
      <w:r>
        <w:t xml:space="preserve"> (Simile, Hyperbole)</w:t>
      </w:r>
    </w:p>
    <w:p w:rsidR="00DF7223" w:rsidRDefault="00DF7223" w:rsidP="00DF7223">
      <w:pPr>
        <w:spacing w:after="0"/>
      </w:pPr>
      <w:r>
        <w:t xml:space="preserve">Simile- </w:t>
      </w:r>
      <w:r w:rsidR="00CD2C0A">
        <w:t xml:space="preserve">This line is a simile </w:t>
      </w:r>
      <w:r>
        <w:t>because it compares the burrito to a fire using the word like</w:t>
      </w:r>
      <w:r w:rsidR="00CD2C0A">
        <w:t>.</w:t>
      </w:r>
    </w:p>
    <w:p w:rsidR="00DF7223" w:rsidRDefault="00DF7223" w:rsidP="00DF7223">
      <w:pPr>
        <w:spacing w:after="0"/>
      </w:pPr>
      <w:r>
        <w:t>Hyperbole-</w:t>
      </w:r>
      <w:r w:rsidR="00CD2C0A">
        <w:t xml:space="preserve">This line is a hyperbole </w:t>
      </w:r>
      <w:r>
        <w:t>because it is exaggerating how hot the burrito is</w:t>
      </w:r>
      <w:r w:rsidR="00CD2C0A">
        <w:t>.</w:t>
      </w:r>
    </w:p>
    <w:p w:rsidR="00DF7223" w:rsidRDefault="00DF7223" w:rsidP="00DF7223">
      <w:pPr>
        <w:spacing w:after="0"/>
      </w:pP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Like an eagle, my spirit soars above the wind.  (</w:t>
      </w:r>
      <w:r w:rsidR="00A15FEE">
        <w:t xml:space="preserve">a. </w:t>
      </w:r>
      <w:r>
        <w:t>Simile</w:t>
      </w:r>
      <w:r w:rsidR="00A15FEE">
        <w:t xml:space="preserve"> b. </w:t>
      </w:r>
      <w:r>
        <w:t xml:space="preserve"> alliteration</w:t>
      </w:r>
      <w:r w:rsidR="00A15FEE">
        <w:t xml:space="preserve"> c. hyperbole d. </w:t>
      </w:r>
      <w:r>
        <w:t>allusion)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His soul burns with anger, against the atrocities he has overcome.  (</w:t>
      </w:r>
      <w:r w:rsidR="00A15FEE">
        <w:t xml:space="preserve">a. </w:t>
      </w:r>
      <w:r>
        <w:t>metaphor</w:t>
      </w:r>
      <w:r w:rsidR="00A15FEE">
        <w:t xml:space="preserve">  b.</w:t>
      </w:r>
      <w:r>
        <w:t xml:space="preserve"> assonance)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The land is a feeling. (</w:t>
      </w:r>
      <w:r w:rsidR="00A15FEE">
        <w:t xml:space="preserve">a. </w:t>
      </w:r>
      <w:r>
        <w:t>metaphor)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Down through the years they gave us a few back but they kept all the points and feathers and only gave us the shaft.  And we been pretty much getting the shaft ever since. (</w:t>
      </w:r>
      <w:r w:rsidR="00A15FEE">
        <w:t xml:space="preserve">a. </w:t>
      </w:r>
      <w:r>
        <w:t>pun)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There’s a huge silence you discover when you get way beyond things like houses and roads and motors…a beautiful, roaring silence.  A silence that’s full of everything. (</w:t>
      </w:r>
      <w:proofErr w:type="gramStart"/>
      <w:r w:rsidR="00A15FEE">
        <w:t>a</w:t>
      </w:r>
      <w:proofErr w:type="gramEnd"/>
      <w:r w:rsidR="00A15FEE">
        <w:t xml:space="preserve">. metaphor b. oxymoron c. </w:t>
      </w:r>
      <w:r>
        <w:t xml:space="preserve"> hyperbole)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Far off thunder sounding like a big drum in the sky and all the snaps and crackles, rubbings and scrapings that goes on in the bush at night when you can’t see anything. (</w:t>
      </w:r>
      <w:r w:rsidR="00A15FEE">
        <w:t xml:space="preserve">a. </w:t>
      </w:r>
      <w:r>
        <w:t>simile</w:t>
      </w:r>
      <w:r w:rsidR="00A15FEE">
        <w:t xml:space="preserve"> b. onomatopoeia c. </w:t>
      </w:r>
      <w:r>
        <w:t>allusion)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A thick blanket of sounds that tells you that darkness has a life too.  (</w:t>
      </w:r>
      <w:r w:rsidR="00A15FEE">
        <w:t xml:space="preserve">a. metaphor b. </w:t>
      </w:r>
      <w:r>
        <w:t>personification)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If you look out over the front it’s like a magic curtain of cloud.  Big shiny silver curtain that parts with the tip of the canoe. (</w:t>
      </w:r>
      <w:r w:rsidR="00A15FEE">
        <w:t>a. simile b. alliteration c.</w:t>
      </w:r>
      <w:r>
        <w:t xml:space="preserve"> imagery)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All around me was a huge land.  Empty but full. (</w:t>
      </w:r>
      <w:r w:rsidR="00A15FEE">
        <w:t xml:space="preserve">a. assonance b. </w:t>
      </w:r>
      <w:r>
        <w:t>oxymoron)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All of us have a secret yearning for our tribal past…and fires spark that for us no matter who we are. (</w:t>
      </w:r>
      <w:r w:rsidR="00A15FEE">
        <w:t xml:space="preserve">a. </w:t>
      </w:r>
      <w:r>
        <w:t xml:space="preserve">allusion, </w:t>
      </w:r>
      <w:r w:rsidR="00A15FEE">
        <w:t>b. metaphor c.</w:t>
      </w:r>
      <w:r>
        <w:t xml:space="preserve"> pun)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 xml:space="preserve">I was sitting there like a big open channel on the water when </w:t>
      </w:r>
      <w:r w:rsidR="00A15FEE">
        <w:t>…</w:t>
      </w:r>
      <w:r>
        <w:t xml:space="preserve"> waves are pouring over it…moving so fast on top that they churn up things that’ve been resting down there a long, long time.  That’s how it felt. Churning. Old feelings, images and dreams all churned into motion again.  (</w:t>
      </w:r>
      <w:r w:rsidR="00A15FEE">
        <w:t xml:space="preserve">a. simile b. </w:t>
      </w:r>
      <w:r>
        <w:t>alliteration</w:t>
      </w:r>
      <w:r w:rsidR="00A15FEE">
        <w:t xml:space="preserve"> c. pun d.</w:t>
      </w:r>
      <w:r>
        <w:t xml:space="preserve"> metaphor)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The voices of a history that got removed. (</w:t>
      </w:r>
      <w:r w:rsidR="00A15FEE">
        <w:t xml:space="preserve">a. </w:t>
      </w:r>
      <w:r>
        <w:t>personification)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A past that never got the chance to shine in me. (</w:t>
      </w:r>
      <w:r w:rsidR="00A15FEE">
        <w:t xml:space="preserve">a. </w:t>
      </w:r>
      <w:r>
        <w:t>metaphor</w:t>
      </w:r>
      <w:r w:rsidR="00A15FEE">
        <w:t xml:space="preserve"> b. </w:t>
      </w:r>
      <w:r>
        <w:t>irony)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A glittering magic past that was being resurrected right there in the crumpled heap of an old cabin that had given itself back to the land a long time ago.  (</w:t>
      </w:r>
      <w:r w:rsidR="00A15FEE">
        <w:t xml:space="preserve">a. personification b. metaphor c. </w:t>
      </w:r>
      <w:r>
        <w:t>alliteration)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As those tears swept my face I offered a pinch of tobacco to the skeleton of the cabin that had become the bones of my life, to the power of the land for keeping it here. (</w:t>
      </w:r>
      <w:r w:rsidR="00A15FEE">
        <w:t>a. allusion b.</w:t>
      </w:r>
      <w:r>
        <w:t xml:space="preserve"> perso</w:t>
      </w:r>
      <w:r w:rsidR="00A15FEE">
        <w:t xml:space="preserve">nification c. </w:t>
      </w:r>
      <w:r>
        <w:t>metaphor)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Silent she stands in her gentle ways, growing old and wise, knowing our nature’s ways, our Elder-My Nokomis. (</w:t>
      </w:r>
      <w:proofErr w:type="gramStart"/>
      <w:r w:rsidR="00A15FEE">
        <w:t>a</w:t>
      </w:r>
      <w:proofErr w:type="gramEnd"/>
      <w:r w:rsidR="00A15FEE">
        <w:t xml:space="preserve">. alliteration b. </w:t>
      </w:r>
      <w:r>
        <w:t xml:space="preserve"> allusion)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Follow the red blood in your veins.  It flows like the rivers of the earth out to the sea. (</w:t>
      </w:r>
      <w:proofErr w:type="gramStart"/>
      <w:r w:rsidR="00A15FEE">
        <w:t>a</w:t>
      </w:r>
      <w:proofErr w:type="gramEnd"/>
      <w:r w:rsidR="00A15FEE">
        <w:t xml:space="preserve">. </w:t>
      </w:r>
      <w:r>
        <w:t>meta</w:t>
      </w:r>
      <w:r w:rsidR="00A15FEE">
        <w:t xml:space="preserve">phor b. </w:t>
      </w:r>
      <w:r>
        <w:t xml:space="preserve"> simile)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Take care of the body you have been given, it is like the limbs of a tree-its roots grow deep. (</w:t>
      </w:r>
      <w:r w:rsidR="00A15FEE">
        <w:t>a. simile b.</w:t>
      </w:r>
      <w:r>
        <w:t xml:space="preserve"> pun)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If you create hurt upon yourself or to others, it will bring pain to you and then your children-our people; as cutting off the branches will destroy the tree and then the forests-our lives.  (</w:t>
      </w:r>
      <w:r w:rsidR="00A15FEE">
        <w:t xml:space="preserve">a. </w:t>
      </w:r>
      <w:r>
        <w:t xml:space="preserve">metaphor)  </w:t>
      </w:r>
    </w:p>
    <w:p w:rsidR="00DF7223" w:rsidRDefault="00DF7223" w:rsidP="00DF7223">
      <w:pPr>
        <w:pStyle w:val="ListParagraph"/>
        <w:numPr>
          <w:ilvl w:val="0"/>
          <w:numId w:val="1"/>
        </w:numPr>
        <w:spacing w:after="0"/>
      </w:pPr>
      <w:r>
        <w:t>Follow in the tracks of my moccasins and you will learn, and as you pass through the years a calm understanding will come. (</w:t>
      </w:r>
      <w:r w:rsidR="00A15FEE">
        <w:t xml:space="preserve">a. </w:t>
      </w:r>
      <w:bookmarkStart w:id="0" w:name="_GoBack"/>
      <w:bookmarkEnd w:id="0"/>
      <w:r>
        <w:t>metaphor)</w:t>
      </w:r>
    </w:p>
    <w:p w:rsidR="00DF7223" w:rsidRDefault="00DF7223"/>
    <w:sectPr w:rsidR="00DF7223" w:rsidSect="00DF72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BBE"/>
    <w:multiLevelType w:val="hybridMultilevel"/>
    <w:tmpl w:val="F4F60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095"/>
    <w:multiLevelType w:val="hybridMultilevel"/>
    <w:tmpl w:val="3CCA61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23"/>
    <w:rsid w:val="00340F50"/>
    <w:rsid w:val="0042714F"/>
    <w:rsid w:val="00583CD9"/>
    <w:rsid w:val="008B3EA6"/>
    <w:rsid w:val="009F7CE9"/>
    <w:rsid w:val="00A15FEE"/>
    <w:rsid w:val="00C975F7"/>
    <w:rsid w:val="00CD2C0A"/>
    <w:rsid w:val="00DF7223"/>
    <w:rsid w:val="00F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8138E-3364-42BD-8F4E-DB6D1089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23"/>
    <w:pPr>
      <w:ind w:left="720"/>
      <w:contextualSpacing/>
    </w:pPr>
  </w:style>
  <w:style w:type="table" w:styleId="TableGrid">
    <w:name w:val="Table Grid"/>
    <w:basedOn w:val="TableNormal"/>
    <w:uiPriority w:val="59"/>
    <w:rsid w:val="003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 A</cp:lastModifiedBy>
  <cp:revision>3</cp:revision>
  <cp:lastPrinted>2019-12-05T18:54:00Z</cp:lastPrinted>
  <dcterms:created xsi:type="dcterms:W3CDTF">2020-04-21T01:48:00Z</dcterms:created>
  <dcterms:modified xsi:type="dcterms:W3CDTF">2020-04-21T02:00:00Z</dcterms:modified>
</cp:coreProperties>
</file>